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5df8f5b" w14:textId="5df8f5b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C06879" w:rsidR="004F3811" w:rsidP="004F3811" w:rsidRDefault="00614C36">
      <w:pPr>
        <w:jc w:val="center"/>
        <w:rPr>
          <w:rFonts w:cs="Arial"/>
        </w:rPr>
      </w:pPr>
      <w:r w:rsidRPr="00C06879">
        <w:rPr>
          <w:rFonts w:cs="Arial"/>
        </w:rPr>
        <w:t>o ročištu održanom dana 6</w:t>
      </w:r>
      <w:r w:rsidRPr="00C06879" w:rsidR="004F3811">
        <w:rPr>
          <w:rFonts w:cs="Arial"/>
        </w:rPr>
        <w:t xml:space="preserve">. </w:t>
      </w:r>
      <w:r w:rsidRPr="00C06879">
        <w:rPr>
          <w:rFonts w:cs="Arial"/>
        </w:rPr>
        <w:t>travnja 2023</w:t>
      </w:r>
      <w:r w:rsidRPr="00C06879" w:rsidR="004F3811">
        <w:rPr>
          <w:rFonts w:cs="Arial"/>
        </w:rPr>
        <w:t xml:space="preserve">. godine </w:t>
      </w:r>
    </w:p>
    <w:p w:rsidRPr="00C06879" w:rsidR="004F3811" w:rsidP="004F3811" w:rsidRDefault="004F3811">
      <w:pPr>
        <w:jc w:val="center"/>
        <w:rPr>
          <w:rFonts w:cs="Arial"/>
        </w:rPr>
      </w:pPr>
      <w:r w:rsidRPr="00C06879">
        <w:rPr>
          <w:rFonts w:cs="Arial"/>
        </w:rPr>
        <w:t>u postupku po prijedlogu za otvaranje stečaja nad dužnikom</w:t>
      </w:r>
    </w:p>
    <w:p w:rsidR="00835EEA" w:rsidP="004F3811" w:rsidRDefault="00835EEA">
      <w:pPr>
        <w:jc w:val="center"/>
        <w:rPr>
          <w:rFonts w:cs="Arial"/>
          <w:b/>
        </w:rPr>
      </w:pPr>
      <w:r w:rsidRPr="00835EEA">
        <w:rPr>
          <w:rFonts w:cs="Arial"/>
          <w:b/>
        </w:rPr>
        <w:t xml:space="preserve">FALANGA ISTRA d.o.o. Umag, </w:t>
      </w:r>
      <w:proofErr w:type="spellStart"/>
      <w:r w:rsidRPr="00835EEA">
        <w:rPr>
          <w:rFonts w:cs="Arial"/>
          <w:b/>
        </w:rPr>
        <w:t>Valica</w:t>
      </w:r>
      <w:proofErr w:type="spellEnd"/>
      <w:r w:rsidRPr="00835EEA">
        <w:rPr>
          <w:rFonts w:cs="Arial"/>
          <w:b/>
        </w:rPr>
        <w:t xml:space="preserve">, </w:t>
      </w:r>
      <w:proofErr w:type="spellStart"/>
      <w:r w:rsidRPr="00835EEA">
        <w:rPr>
          <w:rFonts w:cs="Arial"/>
          <w:b/>
        </w:rPr>
        <w:t>Soši</w:t>
      </w:r>
      <w:proofErr w:type="spellEnd"/>
      <w:r w:rsidRPr="00835EEA">
        <w:rPr>
          <w:rFonts w:cs="Arial"/>
          <w:b/>
        </w:rPr>
        <w:t xml:space="preserve"> 49 C, OIB: 67391319176</w:t>
      </w:r>
      <w:r w:rsidR="00771243">
        <w:rPr>
          <w:rFonts w:cs="Arial"/>
          <w:b/>
        </w:rPr>
        <w:t>,</w:t>
      </w:r>
    </w:p>
    <w:p w:rsidRPr="00C06879" w:rsidR="004F3811" w:rsidP="004F3811" w:rsidRDefault="004F3811">
      <w:pPr>
        <w:jc w:val="center"/>
        <w:rPr>
          <w:rFonts w:cs="Arial"/>
        </w:rPr>
      </w:pPr>
      <w:r w:rsidRPr="00C06879">
        <w:rPr>
          <w:rFonts w:cs="Arial"/>
        </w:rPr>
        <w:t>radi odlučivanja o pretpostavkama za otvaranje stečajnog postupka i</w:t>
      </w:r>
    </w:p>
    <w:p w:rsidR="004F3811" w:rsidP="00444226" w:rsidRDefault="004F3811">
      <w:pPr>
        <w:jc w:val="center"/>
        <w:rPr>
          <w:rFonts w:cs="Arial"/>
        </w:rPr>
      </w:pPr>
      <w:r w:rsidRPr="00C06879">
        <w:rPr>
          <w:rFonts w:cs="Arial"/>
        </w:rPr>
        <w:t>razlozima za otvaranje stečajnog postupka</w:t>
      </w:r>
    </w:p>
    <w:p w:rsidRPr="00C06879" w:rsidR="00444226" w:rsidP="00444226" w:rsidRDefault="00444226">
      <w:pPr>
        <w:jc w:val="center"/>
        <w:rPr>
          <w:rFonts w:cs="Arial"/>
        </w:rPr>
      </w:pPr>
    </w:p>
    <w:p w:rsidRPr="00C06879" w:rsidR="004F3811" w:rsidP="004F3811" w:rsidRDefault="004F3811">
      <w:pPr>
        <w:jc w:val="both"/>
        <w:rPr>
          <w:rFonts w:cs="Arial"/>
        </w:rPr>
      </w:pP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>OD SUDA NAZOČNI:</w:t>
      </w: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>Tijana Licul, stečajni sudac</w:t>
      </w:r>
    </w:p>
    <w:p w:rsidRPr="00C06879" w:rsidR="004F3811" w:rsidP="004F3811" w:rsidRDefault="00614C36">
      <w:pPr>
        <w:jc w:val="both"/>
        <w:rPr>
          <w:rFonts w:cs="Arial"/>
        </w:rPr>
      </w:pPr>
      <w:r w:rsidRPr="00C06879">
        <w:rPr>
          <w:rFonts w:cs="Arial"/>
        </w:rPr>
        <w:t>Danijela Vala</w:t>
      </w:r>
      <w:r w:rsidRPr="00C06879" w:rsidR="004F3811">
        <w:rPr>
          <w:rFonts w:cs="Arial"/>
        </w:rPr>
        <w:t>, zapisničar</w:t>
      </w:r>
    </w:p>
    <w:p w:rsidRPr="00C06879" w:rsidR="004F3811" w:rsidP="004F3811" w:rsidRDefault="004F3811">
      <w:pPr>
        <w:jc w:val="both"/>
        <w:rPr>
          <w:rFonts w:cs="Arial"/>
        </w:rPr>
      </w:pPr>
    </w:p>
    <w:p w:rsidRPr="00C06879" w:rsidR="004F3811" w:rsidP="00444226" w:rsidRDefault="00835EEA">
      <w:pPr>
        <w:jc w:val="center"/>
        <w:rPr>
          <w:rFonts w:cs="Arial"/>
        </w:rPr>
      </w:pPr>
      <w:r>
        <w:rPr>
          <w:rFonts w:cs="Arial"/>
        </w:rPr>
        <w:t>Početak u 13,0</w:t>
      </w:r>
      <w:r w:rsidR="00B000E9">
        <w:rPr>
          <w:rFonts w:cs="Arial"/>
        </w:rPr>
        <w:t>0</w:t>
      </w:r>
      <w:r w:rsidRPr="00C06879" w:rsidR="004F3811">
        <w:rPr>
          <w:rFonts w:cs="Arial"/>
        </w:rPr>
        <w:t xml:space="preserve"> sati</w:t>
      </w:r>
      <w:r w:rsidRPr="00C06879" w:rsidR="00E91F6C">
        <w:rPr>
          <w:rFonts w:cs="Arial"/>
        </w:rPr>
        <w:t xml:space="preserve"> </w:t>
      </w:r>
    </w:p>
    <w:p w:rsidRPr="00C06879" w:rsidR="004F3811" w:rsidP="004F3811" w:rsidRDefault="004F3811">
      <w:pPr>
        <w:ind w:right="-288"/>
        <w:jc w:val="both"/>
        <w:rPr>
          <w:rFonts w:cs="Arial"/>
        </w:rPr>
      </w:pP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  <w:r w:rsidRPr="00C06879">
        <w:rPr>
          <w:rFonts w:cs="Arial"/>
        </w:rPr>
        <w:t>Utvrđuje se da na današnje ročište nisu pristupili:</w:t>
      </w: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  <w:r w:rsidRPr="00C06879">
        <w:rPr>
          <w:rFonts w:cs="Arial"/>
        </w:rPr>
        <w:tab/>
        <w:t xml:space="preserve">Predlagatelj, dužnik. </w:t>
      </w: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C06879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35EEA">
        <w:rPr>
          <w:rFonts w:cs="Arial"/>
        </w:rPr>
        <w:t>9</w:t>
      </w:r>
      <w:r w:rsidRPr="00C06879">
        <w:rPr>
          <w:rFonts w:cs="Arial"/>
        </w:rPr>
        <w:t xml:space="preserve">. </w:t>
      </w:r>
      <w:r w:rsidR="00835EEA">
        <w:rPr>
          <w:rFonts w:cs="Arial"/>
        </w:rPr>
        <w:t>studenog 2022</w:t>
      </w:r>
      <w:r w:rsidRPr="00C06879">
        <w:rPr>
          <w:rFonts w:cs="Arial"/>
        </w:rPr>
        <w:t xml:space="preserve">. godine, a sa oglasne ploče je skinuto po proteku 8 dana, pa se dostava smatra </w:t>
      </w:r>
      <w:r w:rsidRPr="00BE62FB">
        <w:rPr>
          <w:rFonts w:cs="Arial"/>
        </w:rPr>
        <w:t>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444226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Pr="00C06879">
        <w:rPr>
          <w:rFonts w:cs="Arial"/>
        </w:rPr>
        <w:t>Uvidom u spis utvrđeno je da je do dana održavanja ovog ročišta račun dužnika i dalje u blokadi, sve sukladno prijedlogu za o</w:t>
      </w:r>
      <w:r w:rsidRPr="00C06879" w:rsidR="00E93C53">
        <w:rPr>
          <w:rFonts w:cs="Arial"/>
        </w:rPr>
        <w:t>t</w:t>
      </w:r>
      <w:r w:rsidR="00835EEA">
        <w:rPr>
          <w:rFonts w:cs="Arial"/>
        </w:rPr>
        <w:t>varanje stečajnog postupka od 2</w:t>
      </w:r>
      <w:r w:rsidRPr="00C06879">
        <w:rPr>
          <w:rFonts w:cs="Arial"/>
        </w:rPr>
        <w:t xml:space="preserve">. </w:t>
      </w:r>
      <w:r w:rsidR="00835EEA">
        <w:rPr>
          <w:rFonts w:cs="Arial"/>
        </w:rPr>
        <w:t>studenog 2022. prema kojemu na dan 1</w:t>
      </w:r>
      <w:r w:rsidRPr="00C06879">
        <w:rPr>
          <w:rFonts w:cs="Arial"/>
        </w:rPr>
        <w:t xml:space="preserve">. </w:t>
      </w:r>
      <w:r w:rsidR="00835EEA">
        <w:rPr>
          <w:rFonts w:cs="Arial"/>
        </w:rPr>
        <w:t>studenoga 2022</w:t>
      </w:r>
      <w:r w:rsidRPr="00C06879">
        <w:rPr>
          <w:rFonts w:cs="Arial"/>
        </w:rPr>
        <w:t>. dužnik u Očevidniku redoslijeda osnova za plaćanje imao evidentirane neizvršene osnove za plaćanje</w:t>
      </w:r>
      <w:r w:rsidR="00CC74FC">
        <w:rPr>
          <w:rFonts w:cs="Arial"/>
        </w:rPr>
        <w:t xml:space="preserve"> </w:t>
      </w:r>
      <w:r w:rsidR="006C0453">
        <w:rPr>
          <w:rFonts w:cs="Arial"/>
        </w:rPr>
        <w:t>u neprekinutom razdoblju od 120</w:t>
      </w:r>
      <w:r w:rsidRPr="00C06879">
        <w:rPr>
          <w:rFonts w:cs="Arial"/>
        </w:rPr>
        <w:t xml:space="preserve"> dana u ukupnom iznosu od </w:t>
      </w:r>
      <w:r w:rsidR="00835EEA">
        <w:rPr>
          <w:rFonts w:cs="Arial"/>
        </w:rPr>
        <w:t>5.775,</w:t>
      </w:r>
      <w:r w:rsidRPr="00444226" w:rsidR="00835EEA">
        <w:rPr>
          <w:rFonts w:cs="Arial"/>
        </w:rPr>
        <w:t>00</w:t>
      </w:r>
      <w:r w:rsidRPr="00444226" w:rsidR="00363EF9">
        <w:rPr>
          <w:rFonts w:cs="Arial"/>
        </w:rPr>
        <w:t xml:space="preserve"> </w:t>
      </w:r>
      <w:r w:rsidRPr="00444226" w:rsidR="00E93C53">
        <w:rPr>
          <w:rFonts w:cs="Arial"/>
        </w:rPr>
        <w:t>eura</w:t>
      </w:r>
      <w:r w:rsidRPr="00444226">
        <w:rPr>
          <w:rFonts w:cs="Arial"/>
        </w:rPr>
        <w:t xml:space="preserve">. </w:t>
      </w:r>
      <w:r w:rsidRPr="00444226" w:rsidR="00E91F6C">
        <w:rPr>
          <w:rFonts w:cs="Arial"/>
        </w:rPr>
        <w:t>N</w:t>
      </w:r>
      <w:r w:rsidRPr="00444226" w:rsidR="00444226">
        <w:rPr>
          <w:rFonts w:cs="Arial"/>
        </w:rPr>
        <w:t>a današnji dan blokada iznosi 859,37 eura.</w:t>
      </w:r>
    </w:p>
    <w:p w:rsidRPr="00BE62FB" w:rsidR="004F3811" w:rsidP="00444226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44226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835EEA">
      <w:pPr>
        <w:jc w:val="center"/>
        <w:rPr>
          <w:rFonts w:cs="Arial"/>
        </w:rPr>
      </w:pPr>
      <w:r>
        <w:rPr>
          <w:rFonts w:cs="Arial"/>
        </w:rPr>
        <w:t>Dovršeno u 13</w:t>
      </w:r>
      <w:r w:rsidR="00CC74FC">
        <w:rPr>
          <w:rFonts w:cs="Arial"/>
        </w:rPr>
        <w:t>:</w:t>
      </w:r>
      <w:r>
        <w:rPr>
          <w:rFonts w:cs="Arial"/>
        </w:rPr>
        <w:t>05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="00C06879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444226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F8469D" w:rsidR="00B000E9" w:rsidP="00835EEA" w:rsidRDefault="00835EEA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389/2022-13</w:t>
    </w: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835EEA">
      <w:rPr>
        <w:rFonts w:ascii="Arial" w:hAnsi="Arial" w:cs="Arial"/>
      </w:rPr>
      <w:t>389</w:t>
    </w:r>
    <w:r w:rsidR="00F8469D">
      <w:rPr>
        <w:rFonts w:ascii="Arial" w:hAnsi="Arial" w:cs="Arial"/>
      </w:rPr>
      <w:t>/202</w:t>
    </w:r>
    <w:r w:rsidR="00835EEA">
      <w:rPr>
        <w:rFonts w:ascii="Arial" w:hAnsi="Arial" w:cs="Arial"/>
      </w:rPr>
      <w:t>2-13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06EFB"/>
    <w:rsid w:val="00117DBA"/>
    <w:rsid w:val="00126C34"/>
    <w:rsid w:val="00146FFC"/>
    <w:rsid w:val="00147DDD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52D6F"/>
    <w:rsid w:val="00280812"/>
    <w:rsid w:val="00293650"/>
    <w:rsid w:val="00297EDB"/>
    <w:rsid w:val="002A14F4"/>
    <w:rsid w:val="002A1DBD"/>
    <w:rsid w:val="002B5CF4"/>
    <w:rsid w:val="002C5F18"/>
    <w:rsid w:val="003079B6"/>
    <w:rsid w:val="003313E8"/>
    <w:rsid w:val="00363EF9"/>
    <w:rsid w:val="00382C76"/>
    <w:rsid w:val="00395085"/>
    <w:rsid w:val="003E49B3"/>
    <w:rsid w:val="00444226"/>
    <w:rsid w:val="0046778E"/>
    <w:rsid w:val="00471E38"/>
    <w:rsid w:val="004D73AE"/>
    <w:rsid w:val="004F3811"/>
    <w:rsid w:val="00576122"/>
    <w:rsid w:val="00576B3E"/>
    <w:rsid w:val="005A3F55"/>
    <w:rsid w:val="00603281"/>
    <w:rsid w:val="00611F9B"/>
    <w:rsid w:val="00614C36"/>
    <w:rsid w:val="00626B34"/>
    <w:rsid w:val="00637950"/>
    <w:rsid w:val="00637A2F"/>
    <w:rsid w:val="00647F8D"/>
    <w:rsid w:val="00675ED3"/>
    <w:rsid w:val="00683B28"/>
    <w:rsid w:val="00685D0D"/>
    <w:rsid w:val="006A31D7"/>
    <w:rsid w:val="006A334F"/>
    <w:rsid w:val="006C0453"/>
    <w:rsid w:val="006D396B"/>
    <w:rsid w:val="00742948"/>
    <w:rsid w:val="00753A24"/>
    <w:rsid w:val="00762F0D"/>
    <w:rsid w:val="00771243"/>
    <w:rsid w:val="008072B5"/>
    <w:rsid w:val="008145B5"/>
    <w:rsid w:val="0081659F"/>
    <w:rsid w:val="008357EF"/>
    <w:rsid w:val="00835EEA"/>
    <w:rsid w:val="00841685"/>
    <w:rsid w:val="008502E2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D5209"/>
    <w:rsid w:val="009E7ED5"/>
    <w:rsid w:val="009F687B"/>
    <w:rsid w:val="00A61E53"/>
    <w:rsid w:val="00A653EF"/>
    <w:rsid w:val="00A73FBB"/>
    <w:rsid w:val="00A830AE"/>
    <w:rsid w:val="00AB50C1"/>
    <w:rsid w:val="00AC33A7"/>
    <w:rsid w:val="00AE7D77"/>
    <w:rsid w:val="00B000E9"/>
    <w:rsid w:val="00B12902"/>
    <w:rsid w:val="00B200C4"/>
    <w:rsid w:val="00B46C27"/>
    <w:rsid w:val="00BE3960"/>
    <w:rsid w:val="00BE62FB"/>
    <w:rsid w:val="00C06879"/>
    <w:rsid w:val="00C14820"/>
    <w:rsid w:val="00C22467"/>
    <w:rsid w:val="00C50565"/>
    <w:rsid w:val="00C62297"/>
    <w:rsid w:val="00C66696"/>
    <w:rsid w:val="00C66B70"/>
    <w:rsid w:val="00C67C0F"/>
    <w:rsid w:val="00C917D3"/>
    <w:rsid w:val="00C91BCA"/>
    <w:rsid w:val="00CC74FC"/>
    <w:rsid w:val="00CD21BD"/>
    <w:rsid w:val="00CD254E"/>
    <w:rsid w:val="00CD2568"/>
    <w:rsid w:val="00CF7611"/>
    <w:rsid w:val="00DF0331"/>
    <w:rsid w:val="00E3781E"/>
    <w:rsid w:val="00E51C1E"/>
    <w:rsid w:val="00E65A84"/>
    <w:rsid w:val="00E91F6C"/>
    <w:rsid w:val="00E93C53"/>
    <w:rsid w:val="00F072C8"/>
    <w:rsid w:val="00F54B6C"/>
    <w:rsid w:val="00F7305D"/>
    <w:rsid w:val="00F8469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rsid w:val="00F8469D"/>
    <w:rPr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771243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771243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E65A8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65A8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65A84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65A84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65A84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6. travnja 2023.</izvorni_sadrzaj>
    <derivirana_varijabla naziv="DomainObject.StvarniPocetakDatum_1">6. travnja 2023.</derivirana_varijabla>
  </DomainObject.StvarniPocetakDatum>
  <DomainObject.StvarniZavrsetakDatum>
    <izvorni_sadrzaj>6. travnja 2023.</izvorni_sadrzaj>
    <derivirana_varijabla naziv="DomainObject.StvarniZavrsetakDatum_1">6. travnja 2023.</derivirana_varijabla>
  </DomainObject.StvarniZavrsetakDatum>
  <DomainObject.PlaniraniZavrsetakDatum>
    <izvorni_sadrzaj>6. travnja 2023.</izvorni_sadrzaj>
    <derivirana_varijabla naziv="DomainObject.PlaniraniZavrsetakDatum_1">6. travnja 2023.</derivirana_varijabla>
  </DomainObject.PlaniraniZavrsetakDatum>
  <DomainObject.PlaniraniPocetakDatum>
    <izvorni_sadrzaj>6. travnja 2023.</izvorni_sadrzaj>
    <derivirana_varijabla naziv="DomainObject.PlaniraniPocetakDatum_1">6. travnja 2023.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travnja 2023.</izvorni_sadrzaj>
    <derivirana_varijabla naziv="DomainObject.Zapisnik.DatumKreiranja_1">6.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St-389/2022-13</izvorni_sadrzaj>
    <derivirana_varijabla naziv="DomainObject.Zapisnik.Oznaka_1">St-389/2022-13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studenog 2022.</izvorni_sadrzaj>
    <derivirana_varijabla naziv="DomainObject.Predmet.DatumIzradeOptuznogAkta_1">2. studenog 2022.</derivirana_varijabla>
  </DomainObject.Predmet.DatumIzradeOptuznogAkta>
  <DomainObject.Predmet.DatumIzradeOptuznogAktaFormated>
    <izvorni_sadrzaj>2.11.2022.</izvorni_sadrzaj>
    <derivirana_varijabla naziv="DomainObject.Predmet.DatumIzradeOptuznogAktaFormated_1">2.11.2022.</derivirana_varijabla>
  </DomainObject.Predmet.DatumIzradeOptuznogAktaFormated>
  <DomainObject.Predmet.DatumOsnivanja>
    <izvorni_sadrzaj>2. studenog 2022.</izvorni_sadrzaj>
    <derivirana_varijabla naziv="DomainObject.Predmet.DatumOsnivanja_1">2.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studenog 2022.</izvorni_sadrzaj>
    <derivirana_varijabla naziv="DomainObject.Predmet.DatumPrimitkaOptuznogAkta_1">2. studenog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St-389/2022</izvorni_sadrzaj>
    <derivirana_varijabla naziv="DomainObject.Predmet.OznakaBroj_1">St-389/2022</derivirana_varijabla>
  </DomainObject.Predmet.OznakaBroj>
  <DomainObject.Predmet.OznakaBrojOptuznogAkta>
    <izvorni_sadrzaj>04-06-22-5240</izvorni_sadrzaj>
    <derivirana_varijabla naziv="DomainObject.Predmet.OznakaBrojOptuznogAkta_1">04-06-22-5240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FALANGA ISTRA d.o.o. Umag zastupanog po punomoćniku Mladen Skorić; Marin Buvinić</izvorni_sadrzaj>
    <derivirana_varijabla naziv="DomainObject.Predmet.ProtustrankaFormated_1">  FALANGA ISTRA d.o.o. Umag zastupanog po punomoćniku Mladen Skorić; Marin Buvinić</derivirana_varijabla>
  </DomainObject.Predmet.ProtustrankaFormated>
  <DomainObject.Predmet.ProtustrankaFormatedOIB>
    <izvorni_sadrzaj>  FALANGA ISTRA d.o.o. Umag, OIB 67391319176 zastupanog po punomoćniku Mladen Skorić; Marin Buvinić</izvorni_sadrzaj>
    <derivirana_varijabla naziv="DomainObject.Predmet.ProtustrankaFormatedOIB_1">  FALANGA ISTRA d.o.o. Umag, OIB 67391319176 zastupanog po punomoćniku Mladen Skorić; Marin Buvinić</derivirana_varijabla>
  </DomainObject.Predmet.ProtustrankaFormatedOIB>
  <DomainObject.Predmet.ProtustrankaFormatedWithAdress>
    <izvorni_sadrzaj> FALANGA ISTRA d.o.o. Umag, Valica, Soši 49 C, 52470 Umag zastupanog po punomoćniku Mladen Skorić; Marin Buvinić</izvorni_sadrzaj>
    <derivirana_varijabla naziv="DomainObject.Predmet.ProtustrankaFormatedWithAdress_1"> FALANGA ISTRA d.o.o. Umag, Valica, Soši 49 C, 52470 Umag zastupanog po punomoćniku Mladen Skorić; Marin Buvinić</derivirana_varijabla>
  </DomainObject.Predmet.ProtustrankaFormatedWithAdress>
  <DomainObject.Predmet.ProtustrankaFormatedWithAdressOIB>
    <izvorni_sadrzaj> FALANGA ISTRA d.o.o. Umag, OIB 67391319176, Valica, Soši 49 C, 52470 Umag zastupanog po punomoćniku Mladen Skorić; Marin Buvinić</izvorni_sadrzaj>
    <derivirana_varijabla naziv="DomainObject.Predmet.ProtustrankaFormatedWithAdressOIB_1"> FALANGA ISTRA d.o.o. Umag, OIB 67391319176, Valica, Soši 49 C, 52470 Umag zastupanog po punomoćniku Mladen Skorić; Marin Buvinić</derivirana_varijabla>
  </DomainObject.Predmet.ProtustrankaFormatedWithAdressOIB>
  <DomainObject.Predmet.ProtustrankaWithAdress>
    <izvorni_sadrzaj>FALANGA ISTRA d.o.o. Umag Valica, Soši 49 C, 52470 Umag</izvorni_sadrzaj>
    <derivirana_varijabla naziv="DomainObject.Predmet.ProtustrankaWithAdress_1">FALANGA ISTRA d.o.o. Umag Valica, Soši 49 C, 52470 Umag</derivirana_varijabla>
  </DomainObject.Predmet.ProtustrankaWithAdress>
  <DomainObject.Predmet.ProtustrankaWithAdressOIB>
    <izvorni_sadrzaj>FALANGA ISTRA d.o.o. Umag, OIB 67391319176, Valica, Soši 49 C, 52470 Umag</izvorni_sadrzaj>
    <derivirana_varijabla naziv="DomainObject.Predmet.ProtustrankaWithAdressOIB_1">FALANGA ISTRA d.o.o. Umag, OIB 67391319176, Valica, Soši 49 C, 52470 Umag</derivirana_varijabla>
  </DomainObject.Predmet.ProtustrankaWithAdressOIB>
  <DomainObject.Predmet.ProtustrankaNazivFormated>
    <izvorni_sadrzaj>FALANGA ISTRA d.o.o. Umag</izvorni_sadrzaj>
    <derivirana_varijabla naziv="DomainObject.Predmet.ProtustrankaNazivFormated_1">FALANGA ISTRA d.o.o. Umag</derivirana_varijabla>
  </DomainObject.Predmet.ProtustrankaNazivFormated>
  <DomainObject.Predmet.ProtustrankaNazivFormatedOIB>
    <izvorni_sadrzaj>FALANGA ISTRA d.o.o. Umag, OIB 67391319176</izvorni_sadrzaj>
    <derivirana_varijabla naziv="DomainObject.Predmet.ProtustrankaNazivFormatedOIB_1">FALANGA ISTRA d.o.o. Umag, OIB 67391319176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766.47</izvorni_sadrzaj>
    <derivirana_varijabla naziv="DomainObject.Predmet.TrenutnaVrijednost_1">766.47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Vala</izvorni_sadrzaj>
    <derivirana_varijabla naziv="DomainObject.Predmet.Zapisnicar_1">Danijela Vala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FALANGA ISTRA d.o.o. Umag zastupanog po punomoćniku Mladen Skorić; Marin Buvinić</item>
    </izvorni_sadrzaj>
    <derivirana_varijabla naziv="DomainObject.Predmet.ProtuStrankaListFormated_1">
      <item>FALANGA ISTRA d.o.o. Umag zastupanog po punomoćniku Mladen Skorić; Marin Buvinić</item>
    </derivirana_varijabla>
  </DomainObject.Predmet.ProtuStrankaListFormated>
  <DomainObject.Predmet.ProtuStrankaListFormatedOIB>
    <izvorni_sadrzaj>
      <item>FALANGA ISTRA d.o.o. Umag, OIB 67391319176 zastupanog po punomoćniku Mladen Skorić; Marin Buvinić</item>
    </izvorni_sadrzaj>
    <derivirana_varijabla naziv="DomainObject.Predmet.ProtuStrankaListFormatedOIB_1">
      <item>FALANGA ISTRA d.o.o. Umag, OIB 67391319176 zastupanog po punomoćniku Mladen Skorić; Marin Buvinić</item>
    </derivirana_varijabla>
  </DomainObject.Predmet.ProtuStrankaListFormatedOIB>
  <DomainObject.Predmet.ProtuStrankaListFormatedWithAdress>
    <izvorni_sadrzaj>
      <item>FALANGA ISTRA d.o.o. Umag, Valica, Soši 49 C, 52470 Umag zastupanog po punomoćniku Mladen Skorić; Marin Buvinić</item>
    </izvorni_sadrzaj>
    <derivirana_varijabla naziv="DomainObject.Predmet.ProtuStrankaListFormatedWithAdress_1">
      <item>FALANGA ISTRA d.o.o. Umag, Valica, Soši 49 C, 52470 Umag zastupanog po punomoćniku Mladen Skorić; Marin Buvinić</item>
    </derivirana_varijabla>
  </DomainObject.Predmet.ProtuStrankaListFormatedWithAdress>
  <DomainObject.Predmet.ProtuStrankaListFormatedWithAdressOIB>
    <izvorni_sadrzaj>
      <item>FALANGA ISTRA d.o.o. Umag, OIB 67391319176, Valica, Soši 49 C, 52470 Umag zastupanog po punomoćniku Mladen Skorić; Marin Buvinić</item>
    </izvorni_sadrzaj>
    <derivirana_varijabla naziv="DomainObject.Predmet.ProtuStrankaListFormatedWithAdressOIB_1">
      <item>FALANGA ISTRA d.o.o. Umag, OIB 67391319176, Valica, Soši 49 C, 52470 Umag zastupanog po punomoćniku Mladen Skorić; Marin Buvinić</item>
    </derivirana_varijabla>
  </DomainObject.Predmet.ProtuStrankaListFormatedWithAdressOIB>
  <DomainObject.Predmet.ProtuStrankaListNazivFormated>
    <izvorni_sadrzaj>
      <item>FALANGA ISTRA d.o.o. Umag</item>
    </izvorni_sadrzaj>
    <derivirana_varijabla naziv="DomainObject.Predmet.ProtuStrankaListNazivFormated_1">
      <item>FALANGA ISTRA d.o.o. Umag</item>
    </derivirana_varijabla>
  </DomainObject.Predmet.ProtuStrankaListNazivFormated>
  <DomainObject.Predmet.ProtuStrankaListNazivFormatedOIB>
    <izvorni_sadrzaj>
      <item>FALANGA ISTRA d.o.o. Umag, OIB 67391319176</item>
    </izvorni_sadrzaj>
    <derivirana_varijabla naziv="DomainObject.Predmet.ProtuStrankaListNazivFormatedOIB_1">
      <item>FALANGA ISTRA d.o.o. Umag, OIB 67391319176</item>
    </derivirana_varijabla>
  </DomainObject.Predmet.ProtuStrankaListNazivFormatedOIB>
  <DomainObject.Predmet.OstaliListFormated>
    <izvorni_sadrzaj>
      <item>Mladen Skorić punomoćnik sudionika u postupku FALANGA ISTRA d.o.o. Umag</item>
      <item>Marin Buvinić punomoćnik sudionika u postupku FALANGA ISTRA d.o.o. Umag</item>
    </izvorni_sadrzaj>
    <derivirana_varijabla naziv="DomainObject.Predmet.OstaliListFormated_1">
      <item>Mladen Skorić punomoćnik sudionika u postupku FALANGA ISTRA d.o.o. Umag</item>
      <item>Marin Buvinić punomoćnik sudionika u postupku FALANGA ISTRA d.o.o. Umag</item>
    </derivirana_varijabla>
  </DomainObject.Predmet.OstaliListFormated>
  <DomainObject.Predmet.OstaliListFormatedOIB>
    <izvorni_sadrzaj>
      <item>Mladen Skorić, OIB 92877105292 punomoćnik sudionika u postupku FALANGA ISTRA d.o.o. Umag</item>
      <item>Marin Buvinić, OIB 61866911710 punomoćnik sudionika u postupku FALANGA ISTRA d.o.o. Umag</item>
    </izvorni_sadrzaj>
    <derivirana_varijabla naziv="DomainObject.Predmet.OstaliListFormatedOIB_1">
      <item>Mladen Skorić, OIB 92877105292 punomoćnik sudionika u postupku FALANGA ISTRA d.o.o. Umag</item>
      <item>Marin Buvinić, OIB 61866911710 punomoćnik sudionika u postupku FALANGA ISTRA d.o.o. Umag</item>
    </derivirana_varijabla>
  </DomainObject.Predmet.OstaliListFormatedOIB>
  <DomainObject.Predmet.OstaliListFormatedWithAdress>
    <izvorni_sadrzaj>
      <item>Mladen Skorić, Soši 49 C, 52470 Valica punomoćnik sudionika u postupku FALANGA ISTRA d.o.o. Umag</item>
      <item>Marin Buvinić punomoćnik sudionika u postupku FALANGA ISTRA d.o.o. Umag</item>
    </izvorni_sadrzaj>
    <derivirana_varijabla naziv="DomainObject.Predmet.OstaliListFormatedWithAdress_1">
      <item>Mladen Skorić, Soši 49 C, 52470 Valica punomoćnik sudionika u postupku FALANGA ISTRA d.o.o. Umag</item>
      <item>Marin Buvinić punomoćnik sudionika u postupku FALANGA ISTRA d.o.o. Umag</item>
    </derivirana_varijabla>
  </DomainObject.Predmet.OstaliListFormatedWithAdress>
  <DomainObject.Predmet.OstaliListFormatedWithAdressOIB>
    <izvorni_sadrzaj>
      <item>Mladen Skorić, OIB 92877105292, Soši 49 C, 52470 Valica punomoćnik sudionika u postupku FALANGA ISTRA d.o.o. Umag</item>
      <item>Marin Buvinić, OIB 61866911710 punomoćnik sudionika u postupku FALANGA ISTRA d.o.o. Umag</item>
    </izvorni_sadrzaj>
    <derivirana_varijabla naziv="DomainObject.Predmet.OstaliListFormatedWithAdressOIB_1">
      <item>Mladen Skorić, OIB 92877105292, Soši 49 C, 52470 Valica punomoćnik sudionika u postupku FALANGA ISTRA d.o.o. Umag</item>
      <item>Marin Buvinić, OIB 61866911710 punomoćnik sudionika u postupku FALANGA ISTRA d.o.o. Umag</item>
    </derivirana_varijabla>
  </DomainObject.Predmet.OstaliListFormatedWithAdressOIB>
  <DomainObject.Predmet.OstaliListNazivFormated>
    <izvorni_sadrzaj>
      <item>Mladen Skorić</item>
      <item>Marin Buvinić</item>
    </izvorni_sadrzaj>
    <derivirana_varijabla naziv="DomainObject.Predmet.OstaliListNazivFormated_1">
      <item>Mladen Skorić</item>
      <item>Marin Buvinić</item>
    </derivirana_varijabla>
  </DomainObject.Predmet.OstaliListNazivFormated>
  <DomainObject.Predmet.OstaliListNazivFormatedOIB>
    <izvorni_sadrzaj>
      <item>Mladen Skorić, OIB 92877105292</item>
      <item>Marin Buvinić, OIB 61866911710</item>
    </izvorni_sadrzaj>
    <derivirana_varijabla naziv="DomainObject.Predmet.OstaliListNazivFormatedOIB_1">
      <item>Mladen Skorić, OIB 92877105292</item>
      <item>Marin Buvinić, OIB 61866911710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travnja 2023.</izvorni_sadrzaj>
    <derivirana_varijabla naziv="DomainObject.Datum_1">6. travnja 2023.</derivirana_varijabla>
  </DomainObject.Datum>
  <DomainObject.PoslovniBrojDokumenta>
    <izvorni_sadrzaj>St-389/2022-13</izvorni_sadrzaj>
    <derivirana_varijabla naziv="DomainObject.PoslovniBrojDokumenta_1">St-389/2022-13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FALANGA ISTRA d.o.o. Umag</izvorni_sadrzaj>
    <derivirana_varijabla naziv="DomainObject.Predmet.ProtustrankaIDrugi_1">FALANGA ISTRA d.o.o. Umag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FALANGA ISTRA d.o.o. Umag, OIB 67391319176, Valica, Soši 49 C, 52470 Umag</izvorni_sadrzaj>
    <derivirana_varijabla naziv="DomainObject.Predmet.ProtustrankaIDrugiAdressOIB_1">FALANGA ISTRA d.o.o. Umag, OIB 67391319176, Valica, Soši 49 C,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FALANGA ISTRA d.o.o. Umag</item>
      <item>Financijska agencija (FINA)</item>
      <item>Mladen Skorić</item>
      <item>Marin Buvinić</item>
    </izvorni_sadrzaj>
    <derivirana_varijabla naziv="DomainObject.Predmet.SudioniciListNaziv_1">
      <item>FALANGA ISTRA d.o.o. Umag</item>
      <item>Financijska agencija (FINA)</item>
      <item>Mladen Skorić</item>
      <item>Marin Buvinić</item>
    </derivirana_varijabla>
  </DomainObject.Predmet.SudioniciListNaziv>
  <DomainObject.Predmet.SudioniciListAdressOIB>
    <izvorni_sadrzaj>
      <item>FALANGA ISTRA d.o.o. Umag, OIB 67391319176, Valica, Soši 49 C,52470 Umag</item>
      <item>Financijska agencija (FINA), OIB 85821130368, GIARDINI 5,52100 Pula</item>
      <item>Mladen Skorić, OIB 92877105292, Soši 49 C,52470 Valica</item>
      <item>Marin Buvinić, OIB 61866911710</item>
    </izvorni_sadrzaj>
    <derivirana_varijabla naziv="DomainObject.Predmet.SudioniciListAdressOIB_1">
      <item>FALANGA ISTRA d.o.o. Umag, OIB 67391319176, Valica, Soši 49 C,52470 Umag</item>
      <item>Financijska agencija (FINA), OIB 85821130368, GIARDINI 5,52100 Pula</item>
      <item>Mladen Skorić, OIB 92877105292, Soši 49 C,52470 Valica</item>
      <item>Marin Buvinić, OIB 61866911710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67391319176</item>
      <item>, OIB 85821130368</item>
      <item>, OIB 92877105292</item>
      <item>, OIB 61866911710</item>
    </izvorni_sadrzaj>
    <derivirana_varijabla naziv="DomainObject.Predmet.SudioniciListNazivOIB_1">
      <item>, OIB 67391319176</item>
      <item>, OIB 85821130368</item>
      <item>, OIB 92877105292</item>
      <item>, OIB 61866911710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studenog 2022.</izvorni_sadrzaj>
    <derivirana_varijabla naziv="DomainObject.Predmet.DatumPocetkaProcesa_1">2. studenog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125381-657F-40F2-938B-070B2724F9E4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247</properties:Words>
  <properties:Characters>1365</properties:Characters>
  <properties:Lines>49</properties:Lines>
  <properties:Paragraphs>22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1641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2023-04-05T06:41:00Z</dcterms:created>
  <dc:creator>epincin</dc:creator>
  <cp:lastModifiedBy>Sanja Prodan</cp:lastModifiedBy>
  <cp:lastPrinted>2023-04-06T11:06:00Z</cp:lastPrinted>
  <dcterms:modified xmlns:xsi="http://www.w3.org/2001/XMLSchema-instance" xsi:type="dcterms:W3CDTF">2023-04-06T12:47:00Z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St-389/2022-13 / Zapisnik - Ročište radi rasprave o uvjetima za otvaranje steč. post. (St-389-2022-13 zapisnik - ročište - prethodni postupak FALANGA ISTRA 13,00.docx)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